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65" w:rsidRPr="00C40016" w:rsidRDefault="00A76A07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E337C" w:rsidRPr="00C40016" w:rsidRDefault="00C40665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№1» </w:t>
      </w:r>
      <w:r w:rsidR="00A76A07" w:rsidRPr="00C40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A07" w:rsidRPr="00C4001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76A07" w:rsidRPr="00C4001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76A07" w:rsidRPr="00C40016">
        <w:rPr>
          <w:rFonts w:ascii="Times New Roman" w:hAnsi="Times New Roman" w:cs="Times New Roman"/>
          <w:sz w:val="24"/>
          <w:szCs w:val="24"/>
        </w:rPr>
        <w:t>ензелинска</w:t>
      </w:r>
      <w:proofErr w:type="spellEnd"/>
      <w:r w:rsidR="00A76A07" w:rsidRPr="00C40016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E8602F" w:rsidRPr="00C4001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95EF9" w:rsidRPr="00C40016" w:rsidTr="00340ADA">
        <w:tc>
          <w:tcPr>
            <w:tcW w:w="3273" w:type="dxa"/>
          </w:tcPr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A23B5" w:rsidRPr="00C40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F9" w:rsidRPr="00C40016" w:rsidRDefault="00E95EF9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95EF9" w:rsidRPr="00C40016" w:rsidRDefault="005A23B5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Ильина О.В.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92AD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A23B5" w:rsidRPr="00C40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  <w:p w:rsidR="00E95EF9" w:rsidRPr="00C40016" w:rsidRDefault="00E95EF9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02F" w:rsidRPr="00C4001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C40016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21C9" w:rsidRPr="00C4001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C4001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C4001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C4001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C40016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C4001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C40016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30678A" w:rsidRPr="00C4001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C40016">
        <w:rPr>
          <w:rFonts w:ascii="Times New Roman" w:hAnsi="Times New Roman" w:cs="Times New Roman"/>
          <w:sz w:val="24"/>
          <w:szCs w:val="24"/>
        </w:rPr>
        <w:t>202</w:t>
      </w:r>
      <w:r w:rsidR="00DA6199" w:rsidRPr="00C40016">
        <w:rPr>
          <w:rFonts w:ascii="Times New Roman" w:hAnsi="Times New Roman" w:cs="Times New Roman"/>
          <w:sz w:val="24"/>
          <w:szCs w:val="24"/>
        </w:rPr>
        <w:t>4</w:t>
      </w:r>
      <w:r w:rsidR="00BA6E11" w:rsidRPr="00C40016">
        <w:rPr>
          <w:rFonts w:ascii="Times New Roman" w:hAnsi="Times New Roman" w:cs="Times New Roman"/>
          <w:sz w:val="24"/>
          <w:szCs w:val="24"/>
        </w:rPr>
        <w:t>–202</w:t>
      </w:r>
      <w:r w:rsidR="00DA6199" w:rsidRPr="00C40016">
        <w:rPr>
          <w:rFonts w:ascii="Times New Roman" w:hAnsi="Times New Roman" w:cs="Times New Roman"/>
          <w:sz w:val="24"/>
          <w:szCs w:val="24"/>
        </w:rPr>
        <w:t>5</w:t>
      </w:r>
      <w:r w:rsidRPr="00C400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C4001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C4001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C4001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C4001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C4001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C4001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C4001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3B5" w:rsidRPr="00C40016" w:rsidRDefault="005A23B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3B5" w:rsidRPr="00C40016" w:rsidRDefault="005A23B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3B5" w:rsidRPr="00C40016" w:rsidRDefault="005A23B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C4001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016" w:rsidRPr="00C40016" w:rsidRDefault="00C40016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016" w:rsidRPr="00C40016" w:rsidRDefault="00C40016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016" w:rsidRPr="00C40016" w:rsidRDefault="00C40016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016" w:rsidRPr="00C40016" w:rsidRDefault="00C40016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C40016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0016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C40016">
        <w:rPr>
          <w:rFonts w:ascii="Times New Roman" w:hAnsi="Times New Roman" w:cs="Times New Roman"/>
          <w:sz w:val="24"/>
          <w:szCs w:val="24"/>
        </w:rPr>
        <w:t xml:space="preserve"> муниципальный район, Республика Татарстан (Татарстан)</w:t>
      </w:r>
      <w:r w:rsidR="00BA6E11" w:rsidRPr="00C40016">
        <w:rPr>
          <w:rFonts w:ascii="Times New Roman" w:hAnsi="Times New Roman" w:cs="Times New Roman"/>
          <w:sz w:val="24"/>
          <w:szCs w:val="24"/>
        </w:rPr>
        <w:t>202</w:t>
      </w:r>
      <w:r w:rsidR="00DA6199" w:rsidRPr="00C40016">
        <w:rPr>
          <w:rFonts w:ascii="Times New Roman" w:hAnsi="Times New Roman" w:cs="Times New Roman"/>
          <w:sz w:val="24"/>
          <w:szCs w:val="24"/>
        </w:rPr>
        <w:t>4</w:t>
      </w:r>
    </w:p>
    <w:p w:rsidR="00C40016" w:rsidRPr="00C40016" w:rsidRDefault="00C40016" w:rsidP="001A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C40016" w:rsidRDefault="0030678A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B462A" w:rsidRPr="00C40016" w:rsidRDefault="00CB462A" w:rsidP="00CB462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Учебный план</w:t>
      </w:r>
      <w:r w:rsidR="00C40665" w:rsidRPr="00C40016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C40016">
        <w:rPr>
          <w:rFonts w:ascii="Times New Roman" w:hAnsi="Times New Roman" w:cs="Times New Roman"/>
          <w:sz w:val="24"/>
          <w:szCs w:val="24"/>
        </w:rPr>
        <w:t xml:space="preserve"> </w:t>
      </w:r>
      <w:r w:rsidR="0001095B" w:rsidRPr="00C40016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Pr="00C40016">
        <w:rPr>
          <w:rFonts w:ascii="Times New Roman" w:hAnsi="Times New Roman" w:cs="Times New Roman"/>
          <w:sz w:val="24"/>
          <w:szCs w:val="24"/>
        </w:rPr>
        <w:t>МБОУ «</w:t>
      </w:r>
      <w:r w:rsidR="005A23B5" w:rsidRPr="00C40016">
        <w:rPr>
          <w:rFonts w:ascii="Times New Roman" w:hAnsi="Times New Roman" w:cs="Times New Roman"/>
          <w:sz w:val="24"/>
          <w:szCs w:val="24"/>
        </w:rPr>
        <w:t>СОШ № 1</w:t>
      </w:r>
      <w:r w:rsidRPr="00C40016">
        <w:rPr>
          <w:rFonts w:ascii="Times New Roman" w:hAnsi="Times New Roman" w:cs="Times New Roman"/>
          <w:sz w:val="24"/>
          <w:szCs w:val="24"/>
        </w:rPr>
        <w:t xml:space="preserve">» г. Мензелинска РТ (далее - </w:t>
      </w:r>
      <w:r w:rsidR="005A23B5" w:rsidRPr="00C40016">
        <w:rPr>
          <w:rFonts w:ascii="Times New Roman" w:hAnsi="Times New Roman" w:cs="Times New Roman"/>
          <w:sz w:val="24"/>
          <w:szCs w:val="24"/>
        </w:rPr>
        <w:t>Школа</w:t>
      </w:r>
      <w:r w:rsidRPr="00C40016">
        <w:rPr>
          <w:rFonts w:ascii="Times New Roman" w:hAnsi="Times New Roman" w:cs="Times New Roman"/>
          <w:sz w:val="24"/>
          <w:szCs w:val="24"/>
        </w:rPr>
        <w:t xml:space="preserve">)  составлен на основе нормативных правовых актов: </w:t>
      </w:r>
    </w:p>
    <w:p w:rsidR="00CB462A" w:rsidRPr="00C40016" w:rsidRDefault="00CB462A" w:rsidP="00CB462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-Федеральный закон от 29 декабря 2012 г № 273 ФЗ «Об образовании в Российской Федерации»;</w:t>
      </w:r>
    </w:p>
    <w:p w:rsidR="00CB462A" w:rsidRPr="00C40016" w:rsidRDefault="00CB462A" w:rsidP="00CB462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-Закон РФ от 25 октября 1991 г.№1807-</w:t>
      </w:r>
      <w:r w:rsidRPr="00C400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0016">
        <w:rPr>
          <w:rFonts w:ascii="Times New Roman" w:hAnsi="Times New Roman" w:cs="Times New Roman"/>
          <w:sz w:val="24"/>
          <w:szCs w:val="24"/>
        </w:rPr>
        <w:t xml:space="preserve"> «О языках народов Российской Федерации»;</w:t>
      </w:r>
    </w:p>
    <w:p w:rsidR="00CB462A" w:rsidRPr="00C40016" w:rsidRDefault="00CB462A" w:rsidP="00CB462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-Закон Республики Татарстан от 22 июля 2013 г. №68-ЗРТ «Об образовании»;</w:t>
      </w:r>
    </w:p>
    <w:p w:rsidR="00CB462A" w:rsidRPr="00C40016" w:rsidRDefault="00CB462A" w:rsidP="00CB462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- Закон Республики Татарстан от 8 июля 1992 г. № 1560- </w:t>
      </w:r>
      <w:r w:rsidRPr="00C40016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C40016">
        <w:rPr>
          <w:rFonts w:ascii="Times New Roman" w:hAnsi="Times New Roman" w:cs="Times New Roman"/>
          <w:sz w:val="24"/>
          <w:szCs w:val="24"/>
        </w:rPr>
        <w:t xml:space="preserve">  «О государственных языках Республики Татарстан и других языках в Республике Татарстан»;</w:t>
      </w:r>
    </w:p>
    <w:p w:rsidR="00CB462A" w:rsidRPr="00C40016" w:rsidRDefault="00CB462A" w:rsidP="00CB462A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-</w:t>
      </w:r>
      <w:r w:rsidRPr="00C40016">
        <w:rPr>
          <w:rFonts w:ascii="Times New Roman" w:eastAsia="Calibri" w:hAnsi="Times New Roman" w:cs="Times New Roman"/>
          <w:sz w:val="24"/>
          <w:szCs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CB462A" w:rsidRPr="00C40016" w:rsidRDefault="00CB462A" w:rsidP="00CB462A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-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CB462A" w:rsidRPr="00C40016" w:rsidRDefault="00CB462A" w:rsidP="00CB462A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-Федеральный государственный образовательный стандарт основного общего образования, утвержденный приказом Министерства просвещения РФ от 31.05.2021 г. №287;</w:t>
      </w:r>
    </w:p>
    <w:p w:rsidR="00CB462A" w:rsidRPr="00C40016" w:rsidRDefault="00CB462A" w:rsidP="00CB462A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-Федеральная образовательная программа основного общего образования, утвержденная приказом Министерства просвещения РФ от 18.05.2023 г. №370.</w:t>
      </w:r>
    </w:p>
    <w:p w:rsidR="00340ADA" w:rsidRPr="00C40016" w:rsidRDefault="00340ADA" w:rsidP="00340A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Учебный план разработан в соответствии с ФГОС основного общего образования, Федеральной образовательной программой основного общего образования,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"</w:t>
      </w:r>
      <w:r w:rsidR="005A23B5" w:rsidRPr="00C40016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№1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" </w:t>
      </w:r>
      <w:proofErr w:type="spellStart"/>
      <w:r w:rsidRPr="00C4001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C40016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C40016">
        <w:rPr>
          <w:rFonts w:ascii="Times New Roman" w:eastAsia="Calibri" w:hAnsi="Times New Roman" w:cs="Times New Roman"/>
          <w:sz w:val="24"/>
          <w:szCs w:val="24"/>
        </w:rPr>
        <w:t>ензелинска</w:t>
      </w:r>
      <w:proofErr w:type="spellEnd"/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РТ (далее -</w:t>
      </w:r>
      <w:r w:rsidR="00340ADA" w:rsidRPr="00C40016">
        <w:rPr>
          <w:rFonts w:ascii="Times New Roman" w:eastAsia="Calibri" w:hAnsi="Times New Roman" w:cs="Times New Roman"/>
          <w:sz w:val="24"/>
          <w:szCs w:val="24"/>
        </w:rPr>
        <w:t xml:space="preserve"> учебный план) для 5-9 классов </w:t>
      </w:r>
      <w:r w:rsidRPr="00C40016">
        <w:rPr>
          <w:rFonts w:ascii="Times New Roman" w:eastAsia="Calibri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</w:t>
      </w:r>
      <w:r w:rsidR="002C0EC6" w:rsidRPr="00C40016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уча</w:t>
      </w:r>
      <w:r w:rsidR="002C0EC6" w:rsidRPr="00C40016">
        <w:rPr>
          <w:rStyle w:val="markedcontent"/>
          <w:rFonts w:ascii="Times New Roman" w:hAnsi="Times New Roman" w:cs="Times New Roman"/>
          <w:sz w:val="24"/>
          <w:szCs w:val="24"/>
        </w:rPr>
        <w:t>ю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щихся 5-9 классов проводятся по 6-ти дневной учебной неделе.</w:t>
      </w:r>
      <w:r w:rsidR="00C40665"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C40665" w:rsidRPr="00C40016" w:rsidRDefault="00C40665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2C0EC6" w:rsidRPr="00C40016" w:rsidRDefault="005B72DD" w:rsidP="00CB46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Учебный план Школы разработан на основе  Федерального недельного учебного плана основного общего образования для 6-дневной учебной недели</w:t>
      </w:r>
      <w:r w:rsidR="00CB462A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C0EC6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(изучение родного и</w:t>
      </w:r>
      <w:r w:rsidR="00340ADA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C0EC6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(или) государственного языка </w:t>
      </w:r>
      <w:proofErr w:type="gramStart"/>
      <w:r w:rsidR="002C0EC6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ряду</w:t>
      </w:r>
      <w:proofErr w:type="gramEnd"/>
      <w:r w:rsidR="002C0EC6" w:rsidRPr="00C400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 преподаванием на русском языке, вариант №5).</w:t>
      </w:r>
    </w:p>
    <w:p w:rsidR="00C40665" w:rsidRPr="00C40016" w:rsidRDefault="00C40665" w:rsidP="00CB46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Продолжительность уроков - 40 минут.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E23B2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</w:rPr>
        <w:t>С учетом возможностей Школы и на основании заявления родителей (законных представителей) несовершеннолетних обучающихся в рамках предметной области «Родной язык и родная литература» изучаются учебные предметы</w:t>
      </w:r>
      <w:r w:rsidR="00CB462A" w:rsidRPr="00C4001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001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 xml:space="preserve">Родной (русский) язык, </w:t>
      </w:r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Родной </w:t>
      </w:r>
      <w:r w:rsidR="000E23B2" w:rsidRPr="00C40016">
        <w:rPr>
          <w:rFonts w:ascii="Times New Roman" w:eastAsia="Times New Roman" w:hAnsi="Times New Roman" w:cs="Times New Roman"/>
          <w:sz w:val="24"/>
          <w:szCs w:val="24"/>
        </w:rPr>
        <w:t>(тат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>арский</w:t>
      </w:r>
      <w:r w:rsidR="000E23B2" w:rsidRPr="00C4001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 xml:space="preserve">язык, </w:t>
      </w:r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«Родная </w:t>
      </w:r>
      <w:r w:rsidR="000E23B2" w:rsidRPr="00C40016">
        <w:rPr>
          <w:rFonts w:ascii="Times New Roman" w:eastAsia="Times New Roman" w:hAnsi="Times New Roman" w:cs="Times New Roman"/>
          <w:sz w:val="24"/>
          <w:szCs w:val="24"/>
        </w:rPr>
        <w:t>(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>русская</w:t>
      </w:r>
      <w:r w:rsidR="000E23B2" w:rsidRPr="00C40016">
        <w:rPr>
          <w:rFonts w:ascii="Times New Roman" w:eastAsia="Times New Roman" w:hAnsi="Times New Roman" w:cs="Times New Roman"/>
          <w:sz w:val="24"/>
          <w:szCs w:val="24"/>
        </w:rPr>
        <w:t>)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016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="00B27620" w:rsidRPr="00C40016">
        <w:rPr>
          <w:rFonts w:ascii="Times New Roman" w:eastAsia="Times New Roman" w:hAnsi="Times New Roman" w:cs="Times New Roman"/>
          <w:sz w:val="24"/>
          <w:szCs w:val="24"/>
        </w:rPr>
        <w:t>, Родная (татарская) литература», Государственный (татарский) язык Республики Татарстан.</w:t>
      </w:r>
      <w:proofErr w:type="gramEnd"/>
    </w:p>
    <w:p w:rsidR="00B27620" w:rsidRPr="00C40016" w:rsidRDefault="00B27620" w:rsidP="004A6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7606" w:type="dxa"/>
        <w:tblLook w:val="04A0" w:firstRow="1" w:lastRow="0" w:firstColumn="1" w:lastColumn="0" w:noHBand="0" w:noVBand="1"/>
      </w:tblPr>
      <w:tblGrid>
        <w:gridCol w:w="2029"/>
        <w:gridCol w:w="1416"/>
        <w:gridCol w:w="1419"/>
        <w:gridCol w:w="1371"/>
        <w:gridCol w:w="1371"/>
      </w:tblGrid>
      <w:tr w:rsidR="00C40016" w:rsidRPr="00C40016" w:rsidTr="005A23B5">
        <w:trPr>
          <w:trHeight w:val="830"/>
        </w:trPr>
        <w:tc>
          <w:tcPr>
            <w:tcW w:w="2029" w:type="dxa"/>
            <w:tcBorders>
              <w:right w:val="single" w:sz="4" w:space="0" w:color="auto"/>
            </w:tcBorders>
          </w:tcPr>
          <w:p w:rsidR="005A23B5" w:rsidRPr="00C40016" w:rsidRDefault="005A23B5" w:rsidP="00AD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AD4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AD4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AD4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AD4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3C3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3C3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6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3C3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3C3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B5" w:rsidRPr="00C40016" w:rsidTr="005A23B5">
        <w:tc>
          <w:tcPr>
            <w:tcW w:w="2029" w:type="dxa"/>
          </w:tcPr>
          <w:p w:rsidR="005A23B5" w:rsidRPr="00C40016" w:rsidRDefault="005A23B5" w:rsidP="00AD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6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3C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B462A" w:rsidRPr="00C40016" w:rsidRDefault="00CB462A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7606" w:type="dxa"/>
        <w:tblLook w:val="04A0" w:firstRow="1" w:lastRow="0" w:firstColumn="1" w:lastColumn="0" w:noHBand="0" w:noVBand="1"/>
      </w:tblPr>
      <w:tblGrid>
        <w:gridCol w:w="2029"/>
        <w:gridCol w:w="1416"/>
        <w:gridCol w:w="1419"/>
        <w:gridCol w:w="1371"/>
        <w:gridCol w:w="1371"/>
      </w:tblGrid>
      <w:tr w:rsidR="00C40016" w:rsidRPr="00C40016" w:rsidTr="005A23B5">
        <w:trPr>
          <w:trHeight w:val="830"/>
        </w:trPr>
        <w:tc>
          <w:tcPr>
            <w:tcW w:w="2029" w:type="dxa"/>
            <w:tcBorders>
              <w:right w:val="single" w:sz="4" w:space="0" w:color="auto"/>
            </w:tcBorders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B5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A23B5" w:rsidRPr="00C40016" w:rsidRDefault="005A23B5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7606" w:type="dxa"/>
        <w:tblLook w:val="04A0" w:firstRow="1" w:lastRow="0" w:firstColumn="1" w:lastColumn="0" w:noHBand="0" w:noVBand="1"/>
      </w:tblPr>
      <w:tblGrid>
        <w:gridCol w:w="2029"/>
        <w:gridCol w:w="1416"/>
        <w:gridCol w:w="1419"/>
        <w:gridCol w:w="1371"/>
        <w:gridCol w:w="1371"/>
      </w:tblGrid>
      <w:tr w:rsidR="00C40016" w:rsidRPr="00C40016" w:rsidTr="005A23B5">
        <w:trPr>
          <w:trHeight w:val="830"/>
        </w:trPr>
        <w:tc>
          <w:tcPr>
            <w:tcW w:w="2029" w:type="dxa"/>
            <w:tcBorders>
              <w:right w:val="single" w:sz="4" w:space="0" w:color="auto"/>
            </w:tcBorders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Родная (татарская) литература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A23B5" w:rsidRPr="00C40016" w:rsidTr="005A23B5">
        <w:tc>
          <w:tcPr>
            <w:tcW w:w="2029" w:type="dxa"/>
          </w:tcPr>
          <w:p w:rsidR="005A23B5" w:rsidRPr="00C40016" w:rsidRDefault="005A23B5" w:rsidP="005A2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6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5A23B5" w:rsidRPr="00C40016" w:rsidRDefault="005A23B5" w:rsidP="005A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A23B5" w:rsidRPr="00C40016" w:rsidRDefault="005A23B5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6235" w:type="dxa"/>
        <w:tblLook w:val="04A0" w:firstRow="1" w:lastRow="0" w:firstColumn="1" w:lastColumn="0" w:noHBand="0" w:noVBand="1"/>
      </w:tblPr>
      <w:tblGrid>
        <w:gridCol w:w="2029"/>
        <w:gridCol w:w="1416"/>
        <w:gridCol w:w="1419"/>
        <w:gridCol w:w="1371"/>
      </w:tblGrid>
      <w:tr w:rsidR="00C40016" w:rsidRPr="00C40016" w:rsidTr="007577EA">
        <w:trPr>
          <w:trHeight w:val="830"/>
        </w:trPr>
        <w:tc>
          <w:tcPr>
            <w:tcW w:w="2029" w:type="dxa"/>
            <w:tcBorders>
              <w:right w:val="single" w:sz="4" w:space="0" w:color="auto"/>
            </w:tcBorders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7577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77EA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577EA" w:rsidRPr="00C40016" w:rsidRDefault="007577EA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6235" w:type="dxa"/>
        <w:tblLook w:val="04A0" w:firstRow="1" w:lastRow="0" w:firstColumn="1" w:lastColumn="0" w:noHBand="0" w:noVBand="1"/>
      </w:tblPr>
      <w:tblGrid>
        <w:gridCol w:w="2029"/>
        <w:gridCol w:w="1416"/>
        <w:gridCol w:w="1419"/>
        <w:gridCol w:w="1371"/>
      </w:tblGrid>
      <w:tr w:rsidR="00C40016" w:rsidRPr="00C40016" w:rsidTr="007577EA">
        <w:trPr>
          <w:trHeight w:val="830"/>
        </w:trPr>
        <w:tc>
          <w:tcPr>
            <w:tcW w:w="2029" w:type="dxa"/>
            <w:tcBorders>
              <w:right w:val="single" w:sz="4" w:space="0" w:color="auto"/>
            </w:tcBorders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0016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77EA" w:rsidRPr="00C40016" w:rsidTr="007577EA">
        <w:tc>
          <w:tcPr>
            <w:tcW w:w="2029" w:type="dxa"/>
          </w:tcPr>
          <w:p w:rsidR="007577EA" w:rsidRPr="00C40016" w:rsidRDefault="007577EA" w:rsidP="00C406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6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1" w:type="dxa"/>
          </w:tcPr>
          <w:p w:rsidR="007577EA" w:rsidRPr="00C40016" w:rsidRDefault="007577EA" w:rsidP="00C4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577EA" w:rsidRPr="00C40016" w:rsidRDefault="007577EA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B2" w:rsidRPr="00C40016" w:rsidRDefault="000E23B2" w:rsidP="00CB46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По учебному предмету «Литература» обучение осуществляется по федеральной рабочей программе в новой редакции (приказ </w:t>
      </w:r>
      <w:proofErr w:type="spellStart"/>
      <w:r w:rsidRPr="00C4001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 России от 19.03.2024г. № 171).</w:t>
      </w:r>
    </w:p>
    <w:p w:rsidR="000E23B2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</w:rPr>
        <w:t xml:space="preserve">В рамках предметной области 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«Иностранные языки» в 5-9 классах изучается учебный предмет «Иностранный </w:t>
      </w:r>
      <w:r w:rsidR="002810AD" w:rsidRPr="00C40016">
        <w:rPr>
          <w:rFonts w:ascii="Times New Roman" w:eastAsia="Calibri" w:hAnsi="Times New Roman" w:cs="Times New Roman"/>
          <w:sz w:val="24"/>
          <w:szCs w:val="24"/>
        </w:rPr>
        <w:t>(английский</w:t>
      </w:r>
      <w:r w:rsidR="000E23B2" w:rsidRPr="00C40016">
        <w:rPr>
          <w:rFonts w:ascii="Times New Roman" w:eastAsia="Calibri" w:hAnsi="Times New Roman" w:cs="Times New Roman"/>
          <w:sz w:val="24"/>
          <w:szCs w:val="24"/>
        </w:rPr>
        <w:t>)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язык». </w:t>
      </w:r>
    </w:p>
    <w:p w:rsidR="00B27620" w:rsidRPr="00C40016" w:rsidRDefault="00FE206E" w:rsidP="00BE6F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Для реализации 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 xml:space="preserve">учебного </w:t>
      </w:r>
      <w:r w:rsidRPr="00C40016">
        <w:rPr>
          <w:rFonts w:ascii="Times New Roman" w:eastAsia="Calibri" w:hAnsi="Times New Roman" w:cs="Times New Roman"/>
          <w:sz w:val="24"/>
          <w:szCs w:val="24"/>
        </w:rPr>
        <w:t>модуля</w:t>
      </w:r>
      <w:r w:rsidR="00B27620" w:rsidRPr="00C40016">
        <w:rPr>
          <w:rFonts w:ascii="Times New Roman" w:eastAsia="Calibri" w:hAnsi="Times New Roman" w:cs="Times New Roman"/>
          <w:sz w:val="24"/>
          <w:szCs w:val="24"/>
        </w:rPr>
        <w:t xml:space="preserve"> «Введение в Новейшую историю России» (14 часов) 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>в учебном курсе «История России»</w:t>
      </w:r>
      <w:r w:rsidR="002810AD" w:rsidRPr="00C40016">
        <w:rPr>
          <w:rFonts w:ascii="Times New Roman" w:eastAsia="Calibri" w:hAnsi="Times New Roman" w:cs="Times New Roman"/>
          <w:sz w:val="24"/>
          <w:szCs w:val="24"/>
        </w:rPr>
        <w:t xml:space="preserve"> в учебном предмете «История» предусматривается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 xml:space="preserve"> увеличение  учебных часов </w:t>
      </w:r>
      <w:r w:rsidR="002810AD" w:rsidRPr="00C40016">
        <w:rPr>
          <w:rFonts w:ascii="Times New Roman" w:eastAsia="Calibri" w:hAnsi="Times New Roman" w:cs="Times New Roman"/>
          <w:sz w:val="24"/>
          <w:szCs w:val="24"/>
        </w:rPr>
        <w:t xml:space="preserve">на данный предмет 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в 9 классе 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 xml:space="preserve"> за счет </w:t>
      </w:r>
      <w:r w:rsidRPr="00C40016">
        <w:rPr>
          <w:rFonts w:ascii="Times New Roman" w:eastAsia="Calibri" w:hAnsi="Times New Roman" w:cs="Times New Roman"/>
          <w:sz w:val="24"/>
          <w:szCs w:val="24"/>
        </w:rPr>
        <w:t>использ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>ования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10AD" w:rsidRPr="00C40016">
        <w:rPr>
          <w:rFonts w:ascii="Times New Roman" w:eastAsia="Calibri" w:hAnsi="Times New Roman" w:cs="Times New Roman"/>
          <w:sz w:val="24"/>
          <w:szCs w:val="24"/>
        </w:rPr>
        <w:t>0,5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AD4387" w:rsidRPr="00C40016">
        <w:rPr>
          <w:rFonts w:ascii="Times New Roman" w:eastAsia="Calibri" w:hAnsi="Times New Roman" w:cs="Times New Roman"/>
          <w:sz w:val="24"/>
          <w:szCs w:val="24"/>
        </w:rPr>
        <w:t>а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из части, формируемой участниками образовательных отношений</w:t>
      </w:r>
      <w:r w:rsidR="00B27620" w:rsidRPr="00C400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23B2" w:rsidRPr="00C40016" w:rsidRDefault="000E23B2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lastRenderedPageBreak/>
        <w:t>В соответствии с требованиями федеральных государственных образовательных стандартов, которые являются стратегическими документами, определяющими направление модернизации содержания, методов обучения и концепции преподавания предметной области «Технология» реализуется федеральная рабочая программа по учебному предмету «Труд (технология)» в 5-9-х классах</w:t>
      </w:r>
      <w:r w:rsidR="00F619B8" w:rsidRPr="00C40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612" w:rsidRPr="00C40016">
        <w:rPr>
          <w:rFonts w:ascii="Times New Roman" w:eastAsia="Times New Roman" w:hAnsi="Times New Roman" w:cs="Times New Roman"/>
          <w:sz w:val="24"/>
          <w:szCs w:val="24"/>
        </w:rPr>
        <w:t xml:space="preserve">(приказ </w:t>
      </w:r>
      <w:proofErr w:type="spellStart"/>
      <w:r w:rsidR="005E1612" w:rsidRPr="00C4001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5E1612" w:rsidRPr="00C40016">
        <w:rPr>
          <w:rFonts w:ascii="Times New Roman" w:eastAsia="Times New Roman" w:hAnsi="Times New Roman" w:cs="Times New Roman"/>
          <w:sz w:val="24"/>
          <w:szCs w:val="24"/>
        </w:rPr>
        <w:t xml:space="preserve"> России от 19.03.2024г. № 171)</w:t>
      </w:r>
      <w:r w:rsidRPr="00C400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6A2D" w:rsidRPr="00C40016" w:rsidRDefault="005D5172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В 8-9-х классах реализуется учебный предмет «Основы безопасности и защиты Родины» из одноименной предметной области в объеме 68 часов, по одному часу в неделю. Содержание ФГОС обновлено с учетом приоритетов научно-технологического развития Российской Федерации в части противодействия различным типам угроз.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П</w:t>
      </w:r>
      <w:r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60BC6"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выбору обучающихся, родителей (законных представителей) несовершеннолетних обучающихся </w:t>
      </w:r>
      <w:r w:rsidR="00D60BC6" w:rsidRPr="00C40016">
        <w:rPr>
          <w:rFonts w:ascii="Times New Roman" w:eastAsia="Calibri" w:hAnsi="Times New Roman" w:cs="Times New Roman"/>
          <w:sz w:val="24"/>
          <w:szCs w:val="24"/>
        </w:rPr>
        <w:t>предусмотрены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следующие учебные курсы:</w:t>
      </w:r>
    </w:p>
    <w:p w:rsidR="005B72DD" w:rsidRPr="00C40016" w:rsidRDefault="005B72DD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</w:t>
      </w:r>
      <w:r w:rsidR="00DE3FBE" w:rsidRPr="00C40016">
        <w:rPr>
          <w:rFonts w:ascii="Times New Roman" w:eastAsia="Calibri" w:hAnsi="Times New Roman" w:cs="Times New Roman"/>
          <w:sz w:val="24"/>
          <w:szCs w:val="24"/>
        </w:rPr>
        <w:t>Актуальные вопросы математики» - 5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«Функциональная грамотность» - 5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«Математический практикум» - 6 класс 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«Математическое моделирование» - 7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«Экология животных» - 7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«Практикум по решению математических задач» - 8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«Практикум по решению химических задач» - 8 класс, 1 час в неделю;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«Практикум по математике» - 9 класс;</w:t>
      </w:r>
    </w:p>
    <w:p w:rsidR="00DE3FBE" w:rsidRPr="00C40016" w:rsidRDefault="00DE3FBE" w:rsidP="00DE3FBE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«Вопросы русской грамматики»- 9 класс.</w:t>
      </w:r>
    </w:p>
    <w:p w:rsidR="006E6A2D" w:rsidRPr="00C40016" w:rsidRDefault="006E6A2D" w:rsidP="00CB462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016">
        <w:rPr>
          <w:rFonts w:ascii="Times New Roman" w:eastAsia="Calibri" w:hAnsi="Times New Roman" w:cs="Times New Roman"/>
          <w:sz w:val="24"/>
          <w:szCs w:val="24"/>
        </w:rPr>
        <w:t>При проведении уроков по уче</w:t>
      </w:r>
      <w:r w:rsidR="007577EA" w:rsidRPr="00C40016">
        <w:rPr>
          <w:rFonts w:ascii="Times New Roman" w:eastAsia="Calibri" w:hAnsi="Times New Roman" w:cs="Times New Roman"/>
          <w:sz w:val="24"/>
          <w:szCs w:val="24"/>
        </w:rPr>
        <w:t>бным предметам Иностранный (английский</w:t>
      </w:r>
      <w:r w:rsidRPr="00C40016">
        <w:rPr>
          <w:rFonts w:ascii="Times New Roman" w:eastAsia="Calibri" w:hAnsi="Times New Roman" w:cs="Times New Roman"/>
          <w:sz w:val="24"/>
          <w:szCs w:val="24"/>
        </w:rPr>
        <w:t>) язык, Родной (тат</w:t>
      </w:r>
      <w:r w:rsidR="007577EA" w:rsidRPr="00C40016">
        <w:rPr>
          <w:rFonts w:ascii="Times New Roman" w:eastAsia="Calibri" w:hAnsi="Times New Roman" w:cs="Times New Roman"/>
          <w:sz w:val="24"/>
          <w:szCs w:val="24"/>
        </w:rPr>
        <w:t>арский</w:t>
      </w:r>
      <w:r w:rsidRPr="00C40016">
        <w:rPr>
          <w:rFonts w:ascii="Times New Roman" w:eastAsia="Calibri" w:hAnsi="Times New Roman" w:cs="Times New Roman"/>
          <w:sz w:val="24"/>
          <w:szCs w:val="24"/>
        </w:rPr>
        <w:t>) язык,</w:t>
      </w:r>
      <w:r w:rsidR="007577EA" w:rsidRPr="00C40016">
        <w:rPr>
          <w:rFonts w:ascii="Times New Roman" w:eastAsia="Calibri" w:hAnsi="Times New Roman" w:cs="Times New Roman"/>
          <w:sz w:val="24"/>
          <w:szCs w:val="24"/>
        </w:rPr>
        <w:t xml:space="preserve"> Родная (татарская) литература,</w:t>
      </w:r>
      <w:r w:rsidR="00C40665" w:rsidRPr="00C40016">
        <w:rPr>
          <w:rFonts w:ascii="Times New Roman" w:eastAsia="Calibri" w:hAnsi="Times New Roman" w:cs="Times New Roman"/>
          <w:sz w:val="24"/>
          <w:szCs w:val="24"/>
        </w:rPr>
        <w:t xml:space="preserve"> Родной (русский) язык, Родная (русская) литература,</w:t>
      </w:r>
      <w:r w:rsidR="007577EA" w:rsidRPr="00C40016">
        <w:rPr>
          <w:rFonts w:ascii="Times New Roman" w:eastAsia="Calibri" w:hAnsi="Times New Roman" w:cs="Times New Roman"/>
          <w:sz w:val="24"/>
          <w:szCs w:val="24"/>
        </w:rPr>
        <w:t xml:space="preserve"> Государственный (татарский) язык Республики Татарстан,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Труд (технология), Информатика осуществляется деление класса на группы с учетом норм по предельно-допустимой наполняемости групп.</w:t>
      </w:r>
      <w:proofErr w:type="gramEnd"/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изучения запросов участников образовательных отношений 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осуществляется  </w:t>
      </w:r>
      <w:r w:rsidR="00D31D86" w:rsidRPr="00C40016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следующих учебных курсов внеурочной деятельности: </w:t>
      </w:r>
    </w:p>
    <w:p w:rsidR="005B72DD" w:rsidRPr="00C40016" w:rsidRDefault="005B72DD" w:rsidP="00CB462A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 xml:space="preserve">"Разговоры о </w:t>
      </w:r>
      <w:proofErr w:type="gramStart"/>
      <w:r w:rsidRPr="00C4001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C40016">
        <w:rPr>
          <w:rFonts w:ascii="Times New Roman" w:hAnsi="Times New Roman" w:cs="Times New Roman"/>
          <w:sz w:val="24"/>
          <w:szCs w:val="24"/>
        </w:rPr>
        <w:t>", 5-9 классы;</w:t>
      </w:r>
    </w:p>
    <w:p w:rsidR="005B72DD" w:rsidRPr="00C40016" w:rsidRDefault="005B72DD" w:rsidP="00CB462A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"Функциональная грамотность: учимся для жизни", 5-9 классы;</w:t>
      </w:r>
    </w:p>
    <w:p w:rsidR="005B72DD" w:rsidRPr="00C40016" w:rsidRDefault="005B72DD" w:rsidP="00CB462A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"Основы  профориентации", 5 класс;</w:t>
      </w:r>
    </w:p>
    <w:p w:rsidR="005B72DD" w:rsidRPr="00C40016" w:rsidRDefault="005B72DD" w:rsidP="00CB462A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"Россия - мои горизонты"</w:t>
      </w:r>
      <w:r w:rsidR="00F243E6" w:rsidRPr="00C40016">
        <w:rPr>
          <w:rFonts w:ascii="Times New Roman" w:hAnsi="Times New Roman" w:cs="Times New Roman"/>
          <w:sz w:val="24"/>
          <w:szCs w:val="24"/>
        </w:rPr>
        <w:t>, 6-9 классы.</w:t>
      </w:r>
    </w:p>
    <w:p w:rsidR="00F243E6" w:rsidRPr="00C40016" w:rsidRDefault="00F243E6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t>В связи с добавлением новых модулей по разным видам спорта и обновлени</w:t>
      </w:r>
      <w:r w:rsidR="00483420" w:rsidRPr="00C40016">
        <w:rPr>
          <w:rFonts w:ascii="Times New Roman" w:eastAsia="Calibri" w:hAnsi="Times New Roman" w:cs="Times New Roman"/>
          <w:sz w:val="24"/>
          <w:szCs w:val="24"/>
        </w:rPr>
        <w:t>ем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 модуля «Дзюдо» в федеральных программах по физической культуре</w:t>
      </w:r>
      <w:r w:rsidR="0069004E" w:rsidRPr="00C40016">
        <w:rPr>
          <w:rFonts w:ascii="Times New Roman" w:eastAsia="Calibri" w:hAnsi="Times New Roman" w:cs="Times New Roman"/>
          <w:sz w:val="24"/>
          <w:szCs w:val="24"/>
        </w:rPr>
        <w:t xml:space="preserve"> Гимназией </w:t>
      </w:r>
      <w:r w:rsidRPr="00C40016">
        <w:rPr>
          <w:rFonts w:ascii="Times New Roman" w:eastAsia="Calibri" w:hAnsi="Times New Roman" w:cs="Times New Roman"/>
          <w:sz w:val="24"/>
          <w:szCs w:val="24"/>
        </w:rPr>
        <w:t xml:space="preserve">выделяются часы на внеурочную спортивно-оздоровительную работу по 34 часа в 5-9-х классах. С учетом инфраструктуры гимназии и потребностей детей реализуется модуль </w:t>
      </w:r>
      <w:r w:rsidR="000E5E20" w:rsidRPr="00C40016">
        <w:rPr>
          <w:rFonts w:ascii="Times New Roman" w:eastAsia="Calibri" w:hAnsi="Times New Roman" w:cs="Times New Roman"/>
          <w:sz w:val="24"/>
          <w:szCs w:val="24"/>
        </w:rPr>
        <w:t>«</w:t>
      </w:r>
      <w:r w:rsidR="00483420" w:rsidRPr="00C40016">
        <w:rPr>
          <w:rFonts w:ascii="Times New Roman" w:eastAsia="Calibri" w:hAnsi="Times New Roman" w:cs="Times New Roman"/>
          <w:sz w:val="24"/>
          <w:szCs w:val="24"/>
        </w:rPr>
        <w:t>Легкая атлетика</w:t>
      </w:r>
      <w:r w:rsidRPr="00C4001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E6A2D" w:rsidRPr="00C40016" w:rsidRDefault="005B72DD" w:rsidP="00CB46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01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Время, отводимое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C4001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400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0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Промежуточная аттестация – это механизм контроля результатов освоения </w:t>
      </w:r>
      <w:proofErr w:type="gramStart"/>
      <w:r w:rsidRPr="00C4001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C40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всего объема или части содержания учебного предмета, курса, </w:t>
      </w:r>
      <w:r w:rsidR="007628CF" w:rsidRPr="00C40016">
        <w:rPr>
          <w:rFonts w:ascii="Times New Roman" w:hAnsi="Times New Roman" w:cs="Times New Roman"/>
          <w:sz w:val="24"/>
          <w:szCs w:val="24"/>
          <w:shd w:val="clear" w:color="auto" w:fill="FFFFFF"/>
        </w:rPr>
        <w:t>модуля</w:t>
      </w:r>
      <w:r w:rsidRPr="00C40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образовательной программы.</w:t>
      </w:r>
    </w:p>
    <w:p w:rsidR="00AD4387" w:rsidRPr="00C40016" w:rsidRDefault="00AD4387" w:rsidP="00A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учебным планом, локальным нормативным актом «Положение о формах, периодичности и порядке текущего контроля успеваемости и промежуточной аттестации</w:t>
      </w:r>
      <w:r w:rsidR="00737860" w:rsidRPr="00C40016">
        <w:rPr>
          <w:rFonts w:ascii="Times New Roman" w:hAnsi="Times New Roman" w:cs="Times New Roman"/>
          <w:sz w:val="24"/>
          <w:szCs w:val="24"/>
        </w:rPr>
        <w:t>»</w:t>
      </w:r>
      <w:r w:rsidRPr="00C40016"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бюджетного общеобразовательного учреждени</w:t>
      </w:r>
      <w:r w:rsidR="00F43791" w:rsidRPr="00C40016">
        <w:rPr>
          <w:rFonts w:ascii="Times New Roman" w:hAnsi="Times New Roman" w:cs="Times New Roman"/>
          <w:sz w:val="24"/>
          <w:szCs w:val="24"/>
        </w:rPr>
        <w:t xml:space="preserve">я 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"</w:t>
      </w:r>
      <w:r w:rsidRPr="00C40016">
        <w:rPr>
          <w:rFonts w:ascii="Times New Roman" w:eastAsia="Calibri" w:hAnsi="Times New Roman" w:cs="Times New Roman"/>
          <w:sz w:val="24"/>
          <w:szCs w:val="24"/>
        </w:rPr>
        <w:t>Гимназия" г</w:t>
      </w:r>
      <w:proofErr w:type="gramStart"/>
      <w:r w:rsidRPr="00C40016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C40016">
        <w:rPr>
          <w:rFonts w:ascii="Times New Roman" w:eastAsia="Calibri" w:hAnsi="Times New Roman" w:cs="Times New Roman"/>
          <w:sz w:val="24"/>
          <w:szCs w:val="24"/>
        </w:rPr>
        <w:t>ензелинска РТ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</w:t>
      </w:r>
      <w:r w:rsidR="009149A9"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 по пятибалльной шкале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3417B2"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5B72DD" w:rsidRPr="00C40016" w:rsidRDefault="005B72DD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основного общего образования завершается </w:t>
      </w:r>
      <w:r w:rsidR="0031178F"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итоговой аттестацией.</w:t>
      </w:r>
    </w:p>
    <w:p w:rsidR="00B27620" w:rsidRPr="00C40016" w:rsidRDefault="00B27620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ООО принят с учетом мнения Совета родителей, протокол </w:t>
      </w:r>
      <w:r w:rsidR="00737860" w:rsidRPr="00C40016">
        <w:rPr>
          <w:rStyle w:val="markedcontent"/>
          <w:rFonts w:ascii="Times New Roman" w:hAnsi="Times New Roman" w:cs="Times New Roman"/>
          <w:sz w:val="24"/>
          <w:szCs w:val="24"/>
        </w:rPr>
        <w:t>от</w:t>
      </w:r>
      <w:r w:rsidR="007577EA" w:rsidRPr="00C40016">
        <w:rPr>
          <w:rStyle w:val="markedcontent"/>
          <w:rFonts w:ascii="Times New Roman" w:hAnsi="Times New Roman" w:cs="Times New Roman"/>
          <w:sz w:val="24"/>
          <w:szCs w:val="24"/>
        </w:rPr>
        <w:t xml:space="preserve"> 29.08.2024 </w:t>
      </w: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="007577EA" w:rsidRPr="00C40016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="00737860" w:rsidRPr="00C4001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27620" w:rsidRPr="00C40016" w:rsidRDefault="00B27620" w:rsidP="00CB462A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B72DD" w:rsidRPr="00C40016" w:rsidRDefault="005B72DD" w:rsidP="005B72DD">
      <w:pPr>
        <w:rPr>
          <w:rFonts w:ascii="Times New Roman" w:hAnsi="Times New Roman" w:cs="Times New Roman"/>
          <w:sz w:val="24"/>
          <w:szCs w:val="24"/>
        </w:rPr>
      </w:pPr>
    </w:p>
    <w:p w:rsidR="005B72DD" w:rsidRPr="00C40016" w:rsidRDefault="005B72DD" w:rsidP="001A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88E" w:rsidRPr="00C40016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C40016" w:rsidSect="00C40016">
          <w:pgSz w:w="11906" w:h="16838"/>
          <w:pgMar w:top="568" w:right="424" w:bottom="709" w:left="567" w:header="708" w:footer="708" w:gutter="0"/>
          <w:cols w:space="708"/>
          <w:docGrid w:linePitch="360"/>
        </w:sectPr>
      </w:pPr>
    </w:p>
    <w:p w:rsidR="00F60A00" w:rsidRPr="00C40016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4001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1101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64"/>
        <w:gridCol w:w="1103"/>
        <w:gridCol w:w="1040"/>
        <w:gridCol w:w="1040"/>
        <w:gridCol w:w="991"/>
        <w:gridCol w:w="981"/>
      </w:tblGrid>
      <w:tr w:rsidR="00C40016" w:rsidRPr="00C40016" w:rsidTr="00C40016">
        <w:tc>
          <w:tcPr>
            <w:tcW w:w="2694" w:type="dxa"/>
            <w:vMerge w:val="restart"/>
            <w:shd w:val="clear" w:color="auto" w:fill="D9D9D9"/>
          </w:tcPr>
          <w:p w:rsidR="008D4E41" w:rsidRPr="00C40016" w:rsidRDefault="008D4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64" w:type="dxa"/>
            <w:vMerge w:val="restart"/>
            <w:shd w:val="clear" w:color="auto" w:fill="D9D9D9"/>
          </w:tcPr>
          <w:p w:rsidR="008D4E41" w:rsidRPr="00C40016" w:rsidRDefault="008D4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(учебные курсы) /</w:t>
            </w:r>
          </w:p>
          <w:p w:rsidR="008D4E41" w:rsidRPr="00C40016" w:rsidRDefault="008D4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155" w:type="dxa"/>
            <w:gridSpan w:val="5"/>
            <w:shd w:val="clear" w:color="auto" w:fill="D9D9D9"/>
          </w:tcPr>
          <w:p w:rsidR="008D4E41" w:rsidRPr="00C40016" w:rsidRDefault="008D4E41" w:rsidP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D9D9D9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,в,г</w:t>
            </w:r>
            <w:proofErr w:type="spellEnd"/>
          </w:p>
        </w:tc>
        <w:tc>
          <w:tcPr>
            <w:tcW w:w="1040" w:type="dxa"/>
            <w:shd w:val="clear" w:color="auto" w:fill="D9D9D9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,в,г</w:t>
            </w:r>
            <w:proofErr w:type="spellEnd"/>
          </w:p>
        </w:tc>
        <w:tc>
          <w:tcPr>
            <w:tcW w:w="1040" w:type="dxa"/>
            <w:shd w:val="clear" w:color="auto" w:fill="D9D9D9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,в,г</w:t>
            </w:r>
            <w:proofErr w:type="spellEnd"/>
          </w:p>
        </w:tc>
        <w:tc>
          <w:tcPr>
            <w:tcW w:w="991" w:type="dxa"/>
            <w:shd w:val="clear" w:color="auto" w:fill="D9D9D9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spellEnd"/>
          </w:p>
        </w:tc>
        <w:tc>
          <w:tcPr>
            <w:tcW w:w="981" w:type="dxa"/>
            <w:shd w:val="clear" w:color="auto" w:fill="D9D9D9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="00C40665"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</w:p>
        </w:tc>
      </w:tr>
      <w:tr w:rsidR="00C40016" w:rsidRPr="00C40016" w:rsidTr="00C40016">
        <w:tc>
          <w:tcPr>
            <w:tcW w:w="11013" w:type="dxa"/>
            <w:gridSpan w:val="7"/>
            <w:shd w:val="clear" w:color="auto" w:fill="FFFFB3"/>
          </w:tcPr>
          <w:p w:rsidR="00DA6199" w:rsidRPr="00C40016" w:rsidRDefault="00DA6199" w:rsidP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F97523" w:rsidRPr="00C40016" w:rsidRDefault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64" w:type="dxa"/>
          </w:tcPr>
          <w:p w:rsidR="00F97523" w:rsidRPr="00C40016" w:rsidRDefault="00F97523" w:rsidP="00EC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(русский/татарский) язык </w:t>
            </w:r>
          </w:p>
        </w:tc>
        <w:tc>
          <w:tcPr>
            <w:tcW w:w="1103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F97523" w:rsidRPr="00C40016" w:rsidRDefault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F97523" w:rsidRPr="00C40016" w:rsidRDefault="00F97523" w:rsidP="00EC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Родная (русская/татарская) литература </w:t>
            </w:r>
          </w:p>
        </w:tc>
        <w:tc>
          <w:tcPr>
            <w:tcW w:w="1103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F97523" w:rsidRPr="00C40016" w:rsidRDefault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F97523" w:rsidRPr="00C40016" w:rsidRDefault="00F97523" w:rsidP="00EC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103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F97523" w:rsidRPr="00C40016" w:rsidRDefault="00F9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64" w:type="dxa"/>
          </w:tcPr>
          <w:p w:rsidR="00DA6199" w:rsidRPr="00C40016" w:rsidRDefault="00DA6199" w:rsidP="00EC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 w:rsidP="000D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  <w:vMerge w:val="restart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2694" w:type="dxa"/>
            <w:vMerge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269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64" w:type="dxa"/>
          </w:tcPr>
          <w:p w:rsidR="00DA6199" w:rsidRPr="00C40016" w:rsidRDefault="00DA6199" w:rsidP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03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A6199" w:rsidRPr="00C40016" w:rsidRDefault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2694" w:type="dxa"/>
          </w:tcPr>
          <w:p w:rsidR="00DA6199" w:rsidRPr="00C40016" w:rsidRDefault="00DA6199" w:rsidP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016" w:rsidRPr="00C40016" w:rsidTr="00C40016">
        <w:tc>
          <w:tcPr>
            <w:tcW w:w="269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64" w:type="dxa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03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00FF00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shd w:val="clear" w:color="auto" w:fill="00FF00"/>
          </w:tcPr>
          <w:p w:rsidR="00DA6199" w:rsidRPr="00C40016" w:rsidRDefault="00DA6199" w:rsidP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6AB"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shd w:val="clear" w:color="auto" w:fill="00FF00"/>
          </w:tcPr>
          <w:p w:rsidR="00DA6199" w:rsidRPr="00C40016" w:rsidRDefault="00DA6199" w:rsidP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6AB"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00FF00"/>
          </w:tcPr>
          <w:p w:rsidR="00DA6199" w:rsidRPr="00C40016" w:rsidRDefault="00DA6199" w:rsidP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6AB"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00FF00"/>
          </w:tcPr>
          <w:p w:rsidR="00DA6199" w:rsidRPr="00C40016" w:rsidRDefault="00DA6199" w:rsidP="0011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6AB"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  <w:shd w:val="clear" w:color="auto" w:fill="00FF00"/>
          </w:tcPr>
          <w:p w:rsidR="00DA6199" w:rsidRPr="00C40016" w:rsidRDefault="00DA6199" w:rsidP="000D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0EF1" w:rsidRPr="00C40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0016" w:rsidRPr="00C40016" w:rsidTr="00C40016">
        <w:tc>
          <w:tcPr>
            <w:tcW w:w="11013" w:type="dxa"/>
            <w:gridSpan w:val="7"/>
            <w:shd w:val="clear" w:color="auto" w:fill="FFFFB3"/>
          </w:tcPr>
          <w:p w:rsidR="00DA6199" w:rsidRPr="00C40016" w:rsidRDefault="00DA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103" w:type="dxa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/>
          </w:tcPr>
          <w:p w:rsidR="00DA6199" w:rsidRPr="00C40016" w:rsidRDefault="00DA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5A0513" w:rsidRPr="00C40016" w:rsidRDefault="005A0513" w:rsidP="0034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</w:tcPr>
          <w:p w:rsidR="005A0513" w:rsidRPr="00C40016" w:rsidRDefault="005A0513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5A0513" w:rsidRPr="00C40016" w:rsidRDefault="005A0513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5A0513" w:rsidRPr="00C40016" w:rsidRDefault="005A0513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A0513" w:rsidRPr="00C40016" w:rsidRDefault="005A0513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5A0513" w:rsidRPr="00C40016" w:rsidRDefault="0068083C" w:rsidP="0034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5A0513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математики</w:t>
            </w:r>
          </w:p>
        </w:tc>
        <w:tc>
          <w:tcPr>
            <w:tcW w:w="1103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5A0513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03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5A0513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103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5A0513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математических задач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 w:rsidP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химических  задач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 w:rsidP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C40016" w:rsidRPr="00C40016" w:rsidTr="00C40016">
        <w:tc>
          <w:tcPr>
            <w:tcW w:w="5858" w:type="dxa"/>
            <w:gridSpan w:val="2"/>
          </w:tcPr>
          <w:p w:rsidR="00C40016" w:rsidRPr="00C40016" w:rsidRDefault="00C40016" w:rsidP="00C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Вопросы русской грамматики</w:t>
            </w:r>
          </w:p>
        </w:tc>
        <w:tc>
          <w:tcPr>
            <w:tcW w:w="1103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C40016" w:rsidRPr="00C40016" w:rsidRDefault="00C40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00FF00"/>
          </w:tcPr>
          <w:p w:rsidR="005A0513" w:rsidRPr="00C40016" w:rsidRDefault="005A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00FF00"/>
          </w:tcPr>
          <w:p w:rsidR="005A0513" w:rsidRPr="00C40016" w:rsidRDefault="005A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03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0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0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1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1" w:type="dxa"/>
            <w:shd w:val="clear" w:color="auto" w:fill="00FF00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FCE3FC"/>
          </w:tcPr>
          <w:p w:rsidR="005A0513" w:rsidRPr="00C40016" w:rsidRDefault="005A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03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0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0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1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40016" w:rsidRPr="00C40016" w:rsidTr="00C40016">
        <w:tc>
          <w:tcPr>
            <w:tcW w:w="5858" w:type="dxa"/>
            <w:gridSpan w:val="2"/>
            <w:shd w:val="clear" w:color="auto" w:fill="FCE3FC"/>
          </w:tcPr>
          <w:p w:rsidR="005A0513" w:rsidRPr="00C40016" w:rsidRDefault="005A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103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040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040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991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981" w:type="dxa"/>
            <w:shd w:val="clear" w:color="auto" w:fill="FCE3FC"/>
          </w:tcPr>
          <w:p w:rsidR="005A0513" w:rsidRPr="00C40016" w:rsidRDefault="005A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3D3A38" w:rsidRPr="00C40016" w:rsidRDefault="003D3A38">
      <w:pPr>
        <w:rPr>
          <w:rFonts w:ascii="Times New Roman" w:hAnsi="Times New Roman" w:cs="Times New Roman"/>
          <w:sz w:val="24"/>
          <w:szCs w:val="24"/>
        </w:rPr>
      </w:pPr>
    </w:p>
    <w:p w:rsidR="00CE1DB8" w:rsidRPr="00C40016" w:rsidRDefault="00CE1DB8" w:rsidP="00CE1DB8">
      <w:pPr>
        <w:rPr>
          <w:rFonts w:ascii="Times New Roman" w:hAnsi="Times New Roman" w:cs="Times New Roman"/>
          <w:sz w:val="24"/>
          <w:szCs w:val="24"/>
        </w:rPr>
      </w:pPr>
      <w:r w:rsidRPr="00C40016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0"/>
        <w:gridCol w:w="1381"/>
        <w:gridCol w:w="1381"/>
        <w:gridCol w:w="1343"/>
        <w:gridCol w:w="1343"/>
        <w:gridCol w:w="1343"/>
        <w:gridCol w:w="1343"/>
      </w:tblGrid>
      <w:tr w:rsidR="00C40016" w:rsidRPr="00C40016" w:rsidTr="00CE1DB8">
        <w:tc>
          <w:tcPr>
            <w:tcW w:w="3638" w:type="dxa"/>
            <w:vMerge w:val="restart"/>
            <w:shd w:val="clear" w:color="auto" w:fill="D9D9D9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6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40016" w:rsidRPr="00C40016" w:rsidTr="00CE1DB8">
        <w:tc>
          <w:tcPr>
            <w:tcW w:w="3638" w:type="dxa"/>
            <w:vMerge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9" w:type="dxa"/>
            <w:shd w:val="clear" w:color="auto" w:fill="D9D9D9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40016" w:rsidRPr="00C40016" w:rsidTr="00CE1DB8">
        <w:tc>
          <w:tcPr>
            <w:tcW w:w="3638" w:type="dxa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"Основы  профориентации "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016" w:rsidRPr="00C40016" w:rsidTr="00CE1DB8">
        <w:tc>
          <w:tcPr>
            <w:tcW w:w="3638" w:type="dxa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"Легкая атлетика"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E1DB8">
        <w:tc>
          <w:tcPr>
            <w:tcW w:w="3638" w:type="dxa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"Разговоры о </w:t>
            </w:r>
            <w:proofErr w:type="gramStart"/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E1DB8">
        <w:tc>
          <w:tcPr>
            <w:tcW w:w="3638" w:type="dxa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"Функциональная грамотность: учимся для жизни"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E1DB8">
        <w:tc>
          <w:tcPr>
            <w:tcW w:w="3638" w:type="dxa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016" w:rsidRPr="00C40016" w:rsidTr="00CE1DB8">
        <w:tc>
          <w:tcPr>
            <w:tcW w:w="3638" w:type="dxa"/>
            <w:shd w:val="clear" w:color="auto" w:fill="00FF00"/>
          </w:tcPr>
          <w:p w:rsidR="00CE1DB8" w:rsidRPr="00C40016" w:rsidRDefault="00CE1DB8" w:rsidP="00CE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shd w:val="clear" w:color="auto" w:fill="00FF00"/>
          </w:tcPr>
          <w:p w:rsidR="00CE1DB8" w:rsidRPr="00C40016" w:rsidRDefault="00CE1DB8" w:rsidP="00CE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1DB8" w:rsidRPr="00C40016" w:rsidRDefault="00CE1DB8" w:rsidP="00CE1DB8">
      <w:pPr>
        <w:rPr>
          <w:rFonts w:ascii="Times New Roman" w:hAnsi="Times New Roman" w:cs="Times New Roman"/>
          <w:sz w:val="24"/>
          <w:szCs w:val="24"/>
        </w:rPr>
      </w:pPr>
    </w:p>
    <w:p w:rsidR="00CE1DB8" w:rsidRPr="00C40016" w:rsidRDefault="00CE1DB8" w:rsidP="00CE1DB8">
      <w:pPr>
        <w:rPr>
          <w:rFonts w:ascii="Times New Roman" w:hAnsi="Times New Roman" w:cs="Times New Roman"/>
          <w:sz w:val="24"/>
          <w:szCs w:val="24"/>
        </w:rPr>
        <w:sectPr w:rsidR="00CE1DB8" w:rsidRPr="00C40016" w:rsidSect="00C40016">
          <w:pgSz w:w="11900" w:h="16820"/>
          <w:pgMar w:top="284" w:right="568" w:bottom="1134" w:left="284" w:header="708" w:footer="708" w:gutter="0"/>
          <w:cols w:space="708"/>
          <w:docGrid w:linePitch="360"/>
        </w:sectPr>
      </w:pPr>
    </w:p>
    <w:p w:rsidR="00CE1DB8" w:rsidRPr="00C40016" w:rsidRDefault="00CE1DB8" w:rsidP="00CE1DB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ПРОМЕЖУТОЧНОЙ АТТЕСТАЦИИ </w:t>
      </w:r>
      <w:proofErr w:type="gramStart"/>
      <w:r w:rsidRPr="00C400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CE1DB8" w:rsidRPr="00C40016" w:rsidRDefault="00CE1DB8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729"/>
        <w:gridCol w:w="1729"/>
        <w:gridCol w:w="1729"/>
        <w:gridCol w:w="1729"/>
        <w:gridCol w:w="1730"/>
      </w:tblGrid>
      <w:tr w:rsidR="00C40016" w:rsidRPr="00C40016" w:rsidTr="00CE1DB8">
        <w:trPr>
          <w:trHeight w:val="416"/>
        </w:trPr>
        <w:tc>
          <w:tcPr>
            <w:tcW w:w="1843" w:type="dxa"/>
            <w:vMerge w:val="restart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8646" w:type="dxa"/>
            <w:gridSpan w:val="5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Периоды освоения ООП основного общего образования</w:t>
            </w:r>
          </w:p>
        </w:tc>
      </w:tr>
      <w:tr w:rsidR="00C40016" w:rsidRPr="00C40016" w:rsidTr="00BD4C10">
        <w:trPr>
          <w:trHeight w:val="431"/>
        </w:trPr>
        <w:tc>
          <w:tcPr>
            <w:tcW w:w="1843" w:type="dxa"/>
            <w:vMerge/>
            <w:vAlign w:val="center"/>
          </w:tcPr>
          <w:p w:rsidR="00CE1DB8" w:rsidRPr="00C40016" w:rsidRDefault="00CE1DB8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E1DB8" w:rsidRPr="00C40016" w:rsidRDefault="00CE1DB8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C40016" w:rsidRPr="00C40016" w:rsidTr="00FC3284">
        <w:trPr>
          <w:trHeight w:val="400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/ГО</w:t>
            </w:r>
          </w:p>
        </w:tc>
      </w:tr>
      <w:tr w:rsidR="00C40016" w:rsidRPr="00C40016" w:rsidTr="00FC3284">
        <w:trPr>
          <w:trHeight w:val="12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(русский/татарский) язык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353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Родная (русская/татарская) литература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353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Реферат/ГО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Реферет</w:t>
            </w:r>
            <w:proofErr w:type="spellEnd"/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работа/ГО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FC3284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нормативов/ГО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математики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C4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математических задач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химических  задач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Вопросы русской грамматики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Курс по внеурочной деятельности </w:t>
            </w: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«Основы профориентации»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C40016" w:rsidRPr="00C40016" w:rsidTr="00BD4C10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“Легкая атлетика”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</w:tbl>
    <w:p w:rsidR="00CE1DB8" w:rsidRPr="00C40016" w:rsidRDefault="00CE1DB8" w:rsidP="00BD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C10" w:rsidRPr="00C40016" w:rsidRDefault="00BD4C10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</w:p>
    <w:p w:rsidR="00BD4C10" w:rsidRPr="00C40016" w:rsidRDefault="00BD4C10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ГО-годовая</w:t>
      </w:r>
      <w:proofErr w:type="gramEnd"/>
      <w:r w:rsidRPr="00C40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</w:t>
      </w:r>
    </w:p>
    <w:p w:rsidR="00BD4C10" w:rsidRPr="00C40016" w:rsidRDefault="00BD4C10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016" w:rsidRPr="00C40016" w:rsidRDefault="00C40016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0665" w:rsidRPr="00C40016" w:rsidRDefault="00C40665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4C10" w:rsidRPr="00C40016" w:rsidRDefault="00BD4C10" w:rsidP="00BD4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00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ПРОМЕЖУТОЧНОЙ АТТЕСТАЦИИ ОБУЧАЮЩИХСЯ, ПОЛУЧИВШИХ ОБРАЗОВАНИЕ </w:t>
      </w:r>
      <w:r w:rsidR="0068083C" w:rsidRPr="00C40016">
        <w:rPr>
          <w:rFonts w:ascii="Times New Roman" w:eastAsia="Times New Roman" w:hAnsi="Times New Roman" w:cs="Times New Roman"/>
          <w:sz w:val="24"/>
          <w:szCs w:val="24"/>
        </w:rPr>
        <w:t>В ФОРМАХ СЕМЕЙНОГО ОБРАЗОВАНИЯ</w:t>
      </w:r>
      <w:proofErr w:type="gramStart"/>
      <w:r w:rsidR="0068083C" w:rsidRPr="00C400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0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40016">
        <w:rPr>
          <w:rFonts w:ascii="Times New Roman" w:eastAsia="Times New Roman" w:hAnsi="Times New Roman" w:cs="Times New Roman"/>
          <w:sz w:val="24"/>
          <w:szCs w:val="24"/>
        </w:rPr>
        <w:t>АМООБРАЗОВАНИЯ</w:t>
      </w:r>
    </w:p>
    <w:p w:rsidR="00BD4C10" w:rsidRPr="00C40016" w:rsidRDefault="00BD4C10" w:rsidP="00BD4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729"/>
        <w:gridCol w:w="1729"/>
        <w:gridCol w:w="1729"/>
        <w:gridCol w:w="1729"/>
        <w:gridCol w:w="1730"/>
      </w:tblGrid>
      <w:tr w:rsidR="00C40016" w:rsidRPr="00C40016" w:rsidTr="000E23B2">
        <w:trPr>
          <w:trHeight w:val="416"/>
        </w:trPr>
        <w:tc>
          <w:tcPr>
            <w:tcW w:w="1843" w:type="dxa"/>
            <w:vMerge w:val="restart"/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8646" w:type="dxa"/>
            <w:gridSpan w:val="5"/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Периоды освоения ООП основного общего образования</w:t>
            </w:r>
          </w:p>
        </w:tc>
      </w:tr>
      <w:tr w:rsidR="00C40016" w:rsidRPr="00C40016" w:rsidTr="000E23B2">
        <w:trPr>
          <w:trHeight w:val="431"/>
        </w:trPr>
        <w:tc>
          <w:tcPr>
            <w:tcW w:w="1843" w:type="dxa"/>
            <w:vMerge/>
            <w:vAlign w:val="center"/>
          </w:tcPr>
          <w:p w:rsidR="00BD4C10" w:rsidRPr="00C40016" w:rsidRDefault="00BD4C10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BD4C10" w:rsidRPr="00C40016" w:rsidRDefault="00BD4C10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C40016" w:rsidRPr="00C40016" w:rsidTr="000E23B2">
        <w:trPr>
          <w:trHeight w:val="400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C40016" w:rsidRPr="00C40016" w:rsidTr="000E23B2">
        <w:trPr>
          <w:trHeight w:val="12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(русский/татарский) язык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353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 xml:space="preserve">Родная (русская/татарская) литература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353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F9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95A16" w:rsidRPr="00C40016" w:rsidRDefault="00C95A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9" w:type="dxa"/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95A16" w:rsidRPr="00C40016" w:rsidRDefault="00C95A16" w:rsidP="005F17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математики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математических задач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химических  задач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0016" w:rsidRPr="00C40016" w:rsidTr="00D75309">
        <w:trPr>
          <w:trHeight w:val="278"/>
        </w:trPr>
        <w:tc>
          <w:tcPr>
            <w:tcW w:w="1843" w:type="dxa"/>
          </w:tcPr>
          <w:p w:rsidR="00C40016" w:rsidRPr="00C40016" w:rsidRDefault="00C40016" w:rsidP="000C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Вопросы русской грамматики</w:t>
            </w:r>
          </w:p>
        </w:tc>
        <w:tc>
          <w:tcPr>
            <w:tcW w:w="1729" w:type="dxa"/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left w:val="single" w:sz="4" w:space="0" w:color="auto"/>
            </w:tcBorders>
            <w:vAlign w:val="center"/>
          </w:tcPr>
          <w:p w:rsidR="00C40016" w:rsidRPr="00C40016" w:rsidRDefault="00C40016" w:rsidP="000C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Курс по внеурочной деятельности </w:t>
            </w: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"Разговоры о </w:t>
            </w: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важном"</w:t>
            </w:r>
          </w:p>
        </w:tc>
        <w:tc>
          <w:tcPr>
            <w:tcW w:w="1729" w:type="dxa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1729" w:type="dxa"/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729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C40016" w:rsidRPr="00C40016" w:rsidTr="000E23B2">
        <w:trPr>
          <w:trHeight w:val="278"/>
        </w:trPr>
        <w:tc>
          <w:tcPr>
            <w:tcW w:w="1843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Курс по внеурочной деятельности</w:t>
            </w:r>
          </w:p>
          <w:p w:rsidR="00C40016" w:rsidRPr="00C40016" w:rsidRDefault="00C40016" w:rsidP="00BD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400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“Легкая атлетика”</w:t>
            </w:r>
          </w:p>
        </w:tc>
        <w:tc>
          <w:tcPr>
            <w:tcW w:w="1729" w:type="dxa"/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40016" w:rsidRPr="00C40016" w:rsidRDefault="00C40016" w:rsidP="00BD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01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</w:tbl>
    <w:p w:rsidR="00BD4C10" w:rsidRPr="00C40016" w:rsidRDefault="00BD4C10" w:rsidP="00BD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DB8" w:rsidRPr="00C40016" w:rsidRDefault="00CE1DB8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DB8" w:rsidRPr="00C40016" w:rsidRDefault="00CE1DB8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DB8" w:rsidRPr="00C40016" w:rsidRDefault="00CE1DB8" w:rsidP="00BD4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DB8" w:rsidRPr="00C40016" w:rsidRDefault="00CE1DB8" w:rsidP="00BD4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1DB8" w:rsidRPr="00C40016" w:rsidSect="00C40016">
      <w:pgSz w:w="11900" w:h="16820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5E7A2B"/>
    <w:multiLevelType w:val="hybridMultilevel"/>
    <w:tmpl w:val="463609AA"/>
    <w:lvl w:ilvl="0" w:tplc="E702CE0E">
      <w:numFmt w:val="none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952E64"/>
    <w:multiLevelType w:val="hybridMultilevel"/>
    <w:tmpl w:val="D5907144"/>
    <w:lvl w:ilvl="0" w:tplc="E702CE0E">
      <w:numFmt w:val="none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095B"/>
    <w:rsid w:val="000454DE"/>
    <w:rsid w:val="00052FF9"/>
    <w:rsid w:val="000A07A9"/>
    <w:rsid w:val="000C3476"/>
    <w:rsid w:val="000C4526"/>
    <w:rsid w:val="000D0EF1"/>
    <w:rsid w:val="000E23B2"/>
    <w:rsid w:val="000E5E20"/>
    <w:rsid w:val="000F4598"/>
    <w:rsid w:val="001038C2"/>
    <w:rsid w:val="0010613A"/>
    <w:rsid w:val="001106AB"/>
    <w:rsid w:val="00112D88"/>
    <w:rsid w:val="00132934"/>
    <w:rsid w:val="001440F4"/>
    <w:rsid w:val="0015448F"/>
    <w:rsid w:val="00177FD0"/>
    <w:rsid w:val="00197634"/>
    <w:rsid w:val="001A682B"/>
    <w:rsid w:val="001A68E1"/>
    <w:rsid w:val="001A75C4"/>
    <w:rsid w:val="001A779A"/>
    <w:rsid w:val="001B1213"/>
    <w:rsid w:val="001B4302"/>
    <w:rsid w:val="001D48CD"/>
    <w:rsid w:val="00217E91"/>
    <w:rsid w:val="00224750"/>
    <w:rsid w:val="00226645"/>
    <w:rsid w:val="00267DC6"/>
    <w:rsid w:val="00270402"/>
    <w:rsid w:val="0027653F"/>
    <w:rsid w:val="002810AD"/>
    <w:rsid w:val="00284FF2"/>
    <w:rsid w:val="00297A59"/>
    <w:rsid w:val="002A12FF"/>
    <w:rsid w:val="002A1568"/>
    <w:rsid w:val="002A5D25"/>
    <w:rsid w:val="002B17A2"/>
    <w:rsid w:val="002B471F"/>
    <w:rsid w:val="002C0EC6"/>
    <w:rsid w:val="002C3030"/>
    <w:rsid w:val="002C44B7"/>
    <w:rsid w:val="002E245D"/>
    <w:rsid w:val="002F787C"/>
    <w:rsid w:val="0030678A"/>
    <w:rsid w:val="0031079C"/>
    <w:rsid w:val="0031178F"/>
    <w:rsid w:val="00313EBD"/>
    <w:rsid w:val="00321939"/>
    <w:rsid w:val="00340ADA"/>
    <w:rsid w:val="003417B2"/>
    <w:rsid w:val="00344318"/>
    <w:rsid w:val="003746B2"/>
    <w:rsid w:val="00374FEA"/>
    <w:rsid w:val="003963BA"/>
    <w:rsid w:val="003A09B4"/>
    <w:rsid w:val="003A7E5F"/>
    <w:rsid w:val="003C38DE"/>
    <w:rsid w:val="003C7983"/>
    <w:rsid w:val="003D3A38"/>
    <w:rsid w:val="003E0864"/>
    <w:rsid w:val="003E617D"/>
    <w:rsid w:val="004002DE"/>
    <w:rsid w:val="00401160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3420"/>
    <w:rsid w:val="00492AD5"/>
    <w:rsid w:val="004A5E74"/>
    <w:rsid w:val="004A6114"/>
    <w:rsid w:val="004B1542"/>
    <w:rsid w:val="004E028C"/>
    <w:rsid w:val="004E2FF3"/>
    <w:rsid w:val="004E4A78"/>
    <w:rsid w:val="00502D31"/>
    <w:rsid w:val="00543B77"/>
    <w:rsid w:val="00544AC3"/>
    <w:rsid w:val="005472C1"/>
    <w:rsid w:val="0054757A"/>
    <w:rsid w:val="00557381"/>
    <w:rsid w:val="00564E8B"/>
    <w:rsid w:val="005A0513"/>
    <w:rsid w:val="005A23B5"/>
    <w:rsid w:val="005A4614"/>
    <w:rsid w:val="005B15BC"/>
    <w:rsid w:val="005B72DD"/>
    <w:rsid w:val="005D5172"/>
    <w:rsid w:val="005E1612"/>
    <w:rsid w:val="005F6A49"/>
    <w:rsid w:val="006136E4"/>
    <w:rsid w:val="00613F43"/>
    <w:rsid w:val="0061648B"/>
    <w:rsid w:val="006173FE"/>
    <w:rsid w:val="006213E4"/>
    <w:rsid w:val="00632702"/>
    <w:rsid w:val="00641000"/>
    <w:rsid w:val="006560B5"/>
    <w:rsid w:val="006628CF"/>
    <w:rsid w:val="00665E27"/>
    <w:rsid w:val="00672D5E"/>
    <w:rsid w:val="0068083C"/>
    <w:rsid w:val="0069004E"/>
    <w:rsid w:val="006A6072"/>
    <w:rsid w:val="006B6902"/>
    <w:rsid w:val="006C21C9"/>
    <w:rsid w:val="006D6035"/>
    <w:rsid w:val="006E1004"/>
    <w:rsid w:val="006E6A2D"/>
    <w:rsid w:val="006F5B11"/>
    <w:rsid w:val="007031A8"/>
    <w:rsid w:val="0070449A"/>
    <w:rsid w:val="00712A9C"/>
    <w:rsid w:val="00713633"/>
    <w:rsid w:val="00737860"/>
    <w:rsid w:val="00752EAB"/>
    <w:rsid w:val="007577EA"/>
    <w:rsid w:val="007628CF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D4E41"/>
    <w:rsid w:val="008E0553"/>
    <w:rsid w:val="009149A9"/>
    <w:rsid w:val="00943325"/>
    <w:rsid w:val="00957201"/>
    <w:rsid w:val="009623D8"/>
    <w:rsid w:val="00963708"/>
    <w:rsid w:val="0099304C"/>
    <w:rsid w:val="00996DF6"/>
    <w:rsid w:val="009B229E"/>
    <w:rsid w:val="009B6A45"/>
    <w:rsid w:val="009D5DC4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4387"/>
    <w:rsid w:val="00AF4489"/>
    <w:rsid w:val="00AF55C5"/>
    <w:rsid w:val="00B078E7"/>
    <w:rsid w:val="00B1493E"/>
    <w:rsid w:val="00B27620"/>
    <w:rsid w:val="00B409D3"/>
    <w:rsid w:val="00B47A20"/>
    <w:rsid w:val="00B47E19"/>
    <w:rsid w:val="00B54321"/>
    <w:rsid w:val="00B55BA0"/>
    <w:rsid w:val="00B645AA"/>
    <w:rsid w:val="00B64ADE"/>
    <w:rsid w:val="00B81C13"/>
    <w:rsid w:val="00B82825"/>
    <w:rsid w:val="00B87C03"/>
    <w:rsid w:val="00B91E96"/>
    <w:rsid w:val="00BA255F"/>
    <w:rsid w:val="00BA6E11"/>
    <w:rsid w:val="00BB5583"/>
    <w:rsid w:val="00BB6ED6"/>
    <w:rsid w:val="00BD4C10"/>
    <w:rsid w:val="00BE0CF4"/>
    <w:rsid w:val="00BE3D68"/>
    <w:rsid w:val="00BE6FED"/>
    <w:rsid w:val="00BF0C5B"/>
    <w:rsid w:val="00C10C42"/>
    <w:rsid w:val="00C300D7"/>
    <w:rsid w:val="00C40016"/>
    <w:rsid w:val="00C40665"/>
    <w:rsid w:val="00C521EF"/>
    <w:rsid w:val="00C70729"/>
    <w:rsid w:val="00C72A73"/>
    <w:rsid w:val="00C74020"/>
    <w:rsid w:val="00C91579"/>
    <w:rsid w:val="00C95A16"/>
    <w:rsid w:val="00CA5D63"/>
    <w:rsid w:val="00CB462A"/>
    <w:rsid w:val="00CB6C10"/>
    <w:rsid w:val="00CE1DB8"/>
    <w:rsid w:val="00D0701D"/>
    <w:rsid w:val="00D07CCC"/>
    <w:rsid w:val="00D16267"/>
    <w:rsid w:val="00D213E7"/>
    <w:rsid w:val="00D31D86"/>
    <w:rsid w:val="00D339A5"/>
    <w:rsid w:val="00D52398"/>
    <w:rsid w:val="00D55647"/>
    <w:rsid w:val="00D60BC6"/>
    <w:rsid w:val="00D8488E"/>
    <w:rsid w:val="00D96741"/>
    <w:rsid w:val="00DA6199"/>
    <w:rsid w:val="00DB1508"/>
    <w:rsid w:val="00DD668F"/>
    <w:rsid w:val="00DE337C"/>
    <w:rsid w:val="00DE3FBE"/>
    <w:rsid w:val="00DE652E"/>
    <w:rsid w:val="00DE779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5EF9"/>
    <w:rsid w:val="00EA1496"/>
    <w:rsid w:val="00EC64AA"/>
    <w:rsid w:val="00EE0C26"/>
    <w:rsid w:val="00F046AF"/>
    <w:rsid w:val="00F114C1"/>
    <w:rsid w:val="00F22BB1"/>
    <w:rsid w:val="00F23C59"/>
    <w:rsid w:val="00F243E6"/>
    <w:rsid w:val="00F35982"/>
    <w:rsid w:val="00F41C65"/>
    <w:rsid w:val="00F43791"/>
    <w:rsid w:val="00F47DBB"/>
    <w:rsid w:val="00F60A00"/>
    <w:rsid w:val="00F619B8"/>
    <w:rsid w:val="00F70460"/>
    <w:rsid w:val="00F73DCA"/>
    <w:rsid w:val="00F75A7C"/>
    <w:rsid w:val="00F93659"/>
    <w:rsid w:val="00F97523"/>
    <w:rsid w:val="00FB2281"/>
    <w:rsid w:val="00FC2435"/>
    <w:rsid w:val="00FD7A4F"/>
    <w:rsid w:val="00FE1E59"/>
    <w:rsid w:val="00FE2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8B51-B3F0-4AC9-A1F3-3D3CB4E7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79274</cp:lastModifiedBy>
  <cp:revision>53</cp:revision>
  <cp:lastPrinted>2023-09-11T09:32:00Z</cp:lastPrinted>
  <dcterms:created xsi:type="dcterms:W3CDTF">2023-09-11T08:18:00Z</dcterms:created>
  <dcterms:modified xsi:type="dcterms:W3CDTF">2024-08-31T07:24:00Z</dcterms:modified>
</cp:coreProperties>
</file>